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F5B5" w14:textId="77777777" w:rsidR="00154509" w:rsidRPr="000F7E7C" w:rsidRDefault="00F14E1E" w:rsidP="00A3583E">
      <w:pPr>
        <w:spacing w:line="240" w:lineRule="auto"/>
        <w:rPr>
          <w:b/>
          <w:bCs/>
          <w:sz w:val="22"/>
          <w:szCs w:val="22"/>
        </w:rPr>
      </w:pPr>
      <w:r w:rsidRPr="000F7E7C">
        <w:rPr>
          <w:sz w:val="22"/>
          <w:szCs w:val="22"/>
        </w:rPr>
        <w:t xml:space="preserve">                                                                            </w:t>
      </w:r>
      <w:r w:rsidR="00A00CBD" w:rsidRPr="000F7E7C">
        <w:rPr>
          <w:b/>
          <w:bCs/>
          <w:sz w:val="22"/>
          <w:szCs w:val="22"/>
        </w:rPr>
        <w:t>Holiday Island Men’s Golf Association</w:t>
      </w:r>
    </w:p>
    <w:p w14:paraId="1043D7C1" w14:textId="76999BBF" w:rsidR="00A00CBD" w:rsidRPr="000F7E7C" w:rsidRDefault="00747D7A" w:rsidP="00A3583E">
      <w:pPr>
        <w:spacing w:line="240" w:lineRule="auto"/>
        <w:jc w:val="center"/>
        <w:rPr>
          <w:b/>
          <w:bCs/>
          <w:sz w:val="22"/>
          <w:szCs w:val="22"/>
        </w:rPr>
      </w:pPr>
      <w:r w:rsidRPr="000F7E7C">
        <w:rPr>
          <w:b/>
          <w:bCs/>
          <w:sz w:val="22"/>
          <w:szCs w:val="22"/>
        </w:rPr>
        <w:t>20</w:t>
      </w:r>
      <w:r w:rsidR="00D820E6" w:rsidRPr="000F7E7C">
        <w:rPr>
          <w:b/>
          <w:bCs/>
          <w:sz w:val="22"/>
          <w:szCs w:val="22"/>
        </w:rPr>
        <w:t>2</w:t>
      </w:r>
      <w:r w:rsidR="003A33BB" w:rsidRPr="000F7E7C">
        <w:rPr>
          <w:b/>
          <w:bCs/>
          <w:sz w:val="22"/>
          <w:szCs w:val="22"/>
        </w:rPr>
        <w:t>4</w:t>
      </w:r>
      <w:r w:rsidRPr="000F7E7C">
        <w:rPr>
          <w:b/>
          <w:bCs/>
          <w:sz w:val="22"/>
          <w:szCs w:val="22"/>
        </w:rPr>
        <w:t xml:space="preserve"> Season </w:t>
      </w:r>
      <w:r w:rsidR="00C75BB3">
        <w:rPr>
          <w:b/>
          <w:bCs/>
          <w:sz w:val="22"/>
          <w:szCs w:val="22"/>
        </w:rPr>
        <w:t>Registration</w:t>
      </w:r>
    </w:p>
    <w:p w14:paraId="6CB82F0F" w14:textId="67E6FF85" w:rsidR="00A00CBD" w:rsidRDefault="00A00CBD" w:rsidP="00A3583E">
      <w:pPr>
        <w:spacing w:line="240" w:lineRule="auto"/>
      </w:pPr>
      <w:r>
        <w:t>The HIMGA board cordially invites you to register for the 20</w:t>
      </w:r>
      <w:r w:rsidR="00783494">
        <w:t>2</w:t>
      </w:r>
      <w:r w:rsidR="003A33BB">
        <w:t xml:space="preserve">4 </w:t>
      </w:r>
      <w:r>
        <w:t>season.</w:t>
      </w:r>
    </w:p>
    <w:p w14:paraId="70F23248" w14:textId="626A3A4F" w:rsidR="00A00CBD" w:rsidRPr="008A6793" w:rsidRDefault="00A00CBD" w:rsidP="00A3583E">
      <w:pPr>
        <w:spacing w:line="240" w:lineRule="auto"/>
        <w:rPr>
          <w:b/>
          <w:u w:val="single"/>
        </w:rPr>
      </w:pPr>
      <w:r>
        <w:t xml:space="preserve">The season begins with a catered breakfast followed by the spring general membership meeting on </w:t>
      </w:r>
      <w:r w:rsidRPr="00A00CBD">
        <w:rPr>
          <w:b/>
        </w:rPr>
        <w:t>Tuesday</w:t>
      </w:r>
      <w:r w:rsidR="005A6594">
        <w:rPr>
          <w:b/>
        </w:rPr>
        <w:t xml:space="preserve">, </w:t>
      </w:r>
      <w:r w:rsidRPr="00A00CBD">
        <w:rPr>
          <w:b/>
        </w:rPr>
        <w:t xml:space="preserve">March </w:t>
      </w:r>
      <w:r w:rsidR="00E54625">
        <w:rPr>
          <w:b/>
        </w:rPr>
        <w:t>2</w:t>
      </w:r>
      <w:r w:rsidR="005A6594">
        <w:rPr>
          <w:b/>
        </w:rPr>
        <w:t>6</w:t>
      </w:r>
      <w:r w:rsidRPr="00A00CBD">
        <w:rPr>
          <w:b/>
        </w:rPr>
        <w:t xml:space="preserve">, </w:t>
      </w:r>
      <w:proofErr w:type="gramStart"/>
      <w:r w:rsidRPr="00A00CBD">
        <w:rPr>
          <w:b/>
        </w:rPr>
        <w:t>20</w:t>
      </w:r>
      <w:r w:rsidR="00783494">
        <w:rPr>
          <w:b/>
        </w:rPr>
        <w:t>2</w:t>
      </w:r>
      <w:r w:rsidR="005A6594">
        <w:rPr>
          <w:b/>
        </w:rPr>
        <w:t>4</w:t>
      </w:r>
      <w:proofErr w:type="gramEnd"/>
      <w:r w:rsidRPr="00A00CBD">
        <w:rPr>
          <w:b/>
        </w:rPr>
        <w:t xml:space="preserve"> at</w:t>
      </w:r>
      <w:r w:rsidR="00B52753">
        <w:rPr>
          <w:b/>
        </w:rPr>
        <w:t xml:space="preserve"> 9</w:t>
      </w:r>
      <w:r w:rsidRPr="00A00CBD">
        <w:rPr>
          <w:b/>
        </w:rPr>
        <w:t>:00 am.</w:t>
      </w:r>
      <w:r w:rsidR="00A45904" w:rsidRPr="009F35AE">
        <w:rPr>
          <w:b/>
        </w:rPr>
        <w:t xml:space="preserve"> </w:t>
      </w:r>
      <w:proofErr w:type="gramStart"/>
      <w:r w:rsidR="00595053" w:rsidRPr="009F35AE">
        <w:rPr>
          <w:b/>
          <w:u w:val="single"/>
        </w:rPr>
        <w:t>First</w:t>
      </w:r>
      <w:proofErr w:type="gramEnd"/>
      <w:r w:rsidR="00595053" w:rsidRPr="009F35AE">
        <w:rPr>
          <w:b/>
        </w:rPr>
        <w:t xml:space="preserve"> </w:t>
      </w:r>
      <w:r w:rsidR="00595053">
        <w:rPr>
          <w:b/>
          <w:u w:val="single"/>
        </w:rPr>
        <w:t>date of play is April 02</w:t>
      </w:r>
      <w:r w:rsidR="00622C0B">
        <w:rPr>
          <w:b/>
          <w:u w:val="single"/>
        </w:rPr>
        <w:t>, 2024.</w:t>
      </w:r>
    </w:p>
    <w:p w14:paraId="167FDA49" w14:textId="10BC595B" w:rsidR="00A00CBD" w:rsidRDefault="00A00CBD" w:rsidP="00A3583E">
      <w:pPr>
        <w:spacing w:line="240" w:lineRule="auto"/>
      </w:pPr>
      <w:r>
        <w:t xml:space="preserve">A breakfast sign-up sheet will be in the pro shop until March </w:t>
      </w:r>
      <w:r w:rsidR="00B23CEE">
        <w:t>19</w:t>
      </w:r>
      <w:r>
        <w:t xml:space="preserve">, </w:t>
      </w:r>
      <w:proofErr w:type="gramStart"/>
      <w:r>
        <w:t>20</w:t>
      </w:r>
      <w:r w:rsidR="00783494">
        <w:t>2</w:t>
      </w:r>
      <w:r w:rsidR="00B52753">
        <w:t>4</w:t>
      </w:r>
      <w:proofErr w:type="gramEnd"/>
      <w:r>
        <w:t xml:space="preserve"> </w:t>
      </w:r>
      <w:r w:rsidR="00471452">
        <w:t>or,</w:t>
      </w:r>
      <w:r>
        <w:t xml:space="preserve"> you can indicate your attendance on the registration form below.</w:t>
      </w:r>
    </w:p>
    <w:p w14:paraId="06269537" w14:textId="77B069E5" w:rsidR="002F4A61" w:rsidRDefault="005C7CB9" w:rsidP="00A3583E">
      <w:pPr>
        <w:spacing w:line="240" w:lineRule="auto"/>
        <w:rPr>
          <w:b/>
          <w:bCs/>
        </w:rPr>
      </w:pPr>
      <w:r>
        <w:rPr>
          <w:b/>
          <w:bCs/>
        </w:rPr>
        <w:t>Due to rising cost</w:t>
      </w:r>
      <w:r w:rsidR="00DC21D5">
        <w:rPr>
          <w:b/>
          <w:bCs/>
        </w:rPr>
        <w:t>s</w:t>
      </w:r>
      <w:r>
        <w:rPr>
          <w:b/>
          <w:bCs/>
        </w:rPr>
        <w:t xml:space="preserve"> and </w:t>
      </w:r>
      <w:r w:rsidR="000F08F2">
        <w:rPr>
          <w:b/>
          <w:bCs/>
        </w:rPr>
        <w:t>reduced</w:t>
      </w:r>
      <w:r w:rsidR="0024062B">
        <w:rPr>
          <w:b/>
          <w:bCs/>
        </w:rPr>
        <w:t xml:space="preserve"> </w:t>
      </w:r>
      <w:r>
        <w:rPr>
          <w:b/>
          <w:bCs/>
        </w:rPr>
        <w:t>member</w:t>
      </w:r>
      <w:r w:rsidR="006D30EA">
        <w:rPr>
          <w:b/>
          <w:bCs/>
        </w:rPr>
        <w:t>ship</w:t>
      </w:r>
      <w:r w:rsidR="00DC21D5">
        <w:rPr>
          <w:b/>
          <w:bCs/>
        </w:rPr>
        <w:t>,</w:t>
      </w:r>
      <w:r w:rsidR="0024062B">
        <w:rPr>
          <w:b/>
          <w:bCs/>
        </w:rPr>
        <w:t xml:space="preserve"> d</w:t>
      </w:r>
      <w:r w:rsidR="00A67AD3" w:rsidRPr="00A67AD3">
        <w:rPr>
          <w:b/>
          <w:bCs/>
        </w:rPr>
        <w:t>ues for the 2024 season have changed as follows</w:t>
      </w:r>
      <w:proofErr w:type="gramStart"/>
      <w:r w:rsidR="00A67AD3" w:rsidRPr="00A67AD3">
        <w:rPr>
          <w:b/>
          <w:bCs/>
        </w:rPr>
        <w:t xml:space="preserve">: </w:t>
      </w:r>
      <w:r w:rsidR="00AC722E">
        <w:rPr>
          <w:b/>
          <w:bCs/>
        </w:rPr>
        <w:t xml:space="preserve"> (</w:t>
      </w:r>
      <w:proofErr w:type="gramEnd"/>
      <w:r w:rsidR="00AC722E">
        <w:rPr>
          <w:b/>
          <w:bCs/>
        </w:rPr>
        <w:t>18 Hole</w:t>
      </w:r>
      <w:r w:rsidR="00F36501">
        <w:rPr>
          <w:b/>
          <w:bCs/>
        </w:rPr>
        <w:t>s)</w:t>
      </w:r>
    </w:p>
    <w:p w14:paraId="2AEB2E7C" w14:textId="1915AEDF" w:rsidR="00F94F4C" w:rsidRPr="002F4A61" w:rsidRDefault="00C36F82" w:rsidP="00A3583E">
      <w:pPr>
        <w:spacing w:line="240" w:lineRule="auto"/>
        <w:rPr>
          <w:b/>
          <w:bCs/>
        </w:rPr>
      </w:pPr>
      <w:r>
        <w:rPr>
          <w:b/>
          <w:bCs/>
        </w:rPr>
        <w:t xml:space="preserve">  </w:t>
      </w:r>
      <w:r w:rsidR="00155C7A">
        <w:rPr>
          <w:b/>
          <w:bCs/>
        </w:rPr>
        <w:t xml:space="preserve">   </w:t>
      </w:r>
      <w:r w:rsidR="00556FC5">
        <w:rPr>
          <w:b/>
          <w:bCs/>
        </w:rPr>
        <w:t xml:space="preserve"> </w:t>
      </w:r>
      <w:r w:rsidR="00E033FB">
        <w:rPr>
          <w:b/>
          <w:bCs/>
        </w:rPr>
        <w:t xml:space="preserve">1)   </w:t>
      </w:r>
      <w:r w:rsidR="00A00CBD">
        <w:t xml:space="preserve">New members pay a </w:t>
      </w:r>
      <w:r w:rsidR="007526B6">
        <w:t xml:space="preserve">$100.00 </w:t>
      </w:r>
      <w:r w:rsidR="00816D97">
        <w:t xml:space="preserve">initiation </w:t>
      </w:r>
      <w:r w:rsidR="00A00CBD">
        <w:t xml:space="preserve">fee </w:t>
      </w:r>
      <w:r w:rsidR="00EA1CE3">
        <w:t xml:space="preserve">+ </w:t>
      </w:r>
      <w:r w:rsidR="00A00CBD">
        <w:t>$</w:t>
      </w:r>
      <w:r w:rsidR="00446919">
        <w:t>4</w:t>
      </w:r>
      <w:r w:rsidR="00622C0B">
        <w:t>0</w:t>
      </w:r>
      <w:r w:rsidR="00A00CBD">
        <w:t>.00</w:t>
      </w:r>
      <w:r w:rsidR="00446919">
        <w:t xml:space="preserve"> annual fee</w:t>
      </w:r>
      <w:r w:rsidR="00EE25DE">
        <w:t xml:space="preserve"> </w:t>
      </w:r>
      <w:r w:rsidR="001961C2">
        <w:t xml:space="preserve">+ </w:t>
      </w:r>
      <w:r w:rsidR="007B006F">
        <w:t>$6.00 computer program fee</w:t>
      </w:r>
      <w:r w:rsidR="001B233A">
        <w:t>, total of</w:t>
      </w:r>
      <w:r w:rsidR="00EA16FB">
        <w:t xml:space="preserve"> </w:t>
      </w:r>
      <w:r w:rsidR="00601FE7">
        <w:t>$</w:t>
      </w:r>
      <w:r w:rsidR="009C7605">
        <w:t>1</w:t>
      </w:r>
      <w:r w:rsidR="00622C0B">
        <w:t>46</w:t>
      </w:r>
      <w:r w:rsidR="009C7605">
        <w:t>.00</w:t>
      </w:r>
      <w:r w:rsidR="00601FE7">
        <w:t>.</w:t>
      </w:r>
      <w:r w:rsidR="009C7605">
        <w:t xml:space="preserve"> </w:t>
      </w:r>
    </w:p>
    <w:p w14:paraId="44287D0C" w14:textId="79FF2E65" w:rsidR="001916D1" w:rsidRDefault="00155C7A" w:rsidP="00A3583E">
      <w:pPr>
        <w:spacing w:line="240" w:lineRule="auto"/>
        <w:rPr>
          <w:bCs/>
        </w:rPr>
      </w:pPr>
      <w:r>
        <w:rPr>
          <w:bCs/>
        </w:rPr>
        <w:t xml:space="preserve">   </w:t>
      </w:r>
      <w:r w:rsidR="001916D1">
        <w:rPr>
          <w:bCs/>
        </w:rPr>
        <w:t xml:space="preserve">   </w:t>
      </w:r>
      <w:r w:rsidR="00E033FB">
        <w:rPr>
          <w:bCs/>
        </w:rPr>
        <w:t>2)</w:t>
      </w:r>
      <w:r w:rsidR="001916D1">
        <w:rPr>
          <w:bCs/>
        </w:rPr>
        <w:t xml:space="preserve">  </w:t>
      </w:r>
      <w:r w:rsidR="008E34B1">
        <w:rPr>
          <w:bCs/>
        </w:rPr>
        <w:t xml:space="preserve"> </w:t>
      </w:r>
      <w:r w:rsidR="001916D1">
        <w:rPr>
          <w:bCs/>
        </w:rPr>
        <w:t>All members</w:t>
      </w:r>
      <w:r w:rsidR="008E34B1">
        <w:rPr>
          <w:bCs/>
        </w:rPr>
        <w:t xml:space="preserve"> under 80</w:t>
      </w:r>
      <w:r w:rsidR="001916D1">
        <w:rPr>
          <w:bCs/>
        </w:rPr>
        <w:t xml:space="preserve"> will pay</w:t>
      </w:r>
      <w:r w:rsidR="00DB0B8F">
        <w:rPr>
          <w:bCs/>
        </w:rPr>
        <w:t xml:space="preserve"> a</w:t>
      </w:r>
      <w:r w:rsidR="001916D1">
        <w:rPr>
          <w:bCs/>
        </w:rPr>
        <w:t xml:space="preserve"> $4</w:t>
      </w:r>
      <w:r w:rsidR="00622C0B">
        <w:rPr>
          <w:bCs/>
        </w:rPr>
        <w:t>0</w:t>
      </w:r>
      <w:r w:rsidR="001916D1">
        <w:rPr>
          <w:bCs/>
        </w:rPr>
        <w:t xml:space="preserve">.00 annual fee </w:t>
      </w:r>
      <w:r w:rsidR="00B23E82">
        <w:rPr>
          <w:bCs/>
        </w:rPr>
        <w:t>+</w:t>
      </w:r>
      <w:r w:rsidR="001916D1">
        <w:rPr>
          <w:bCs/>
        </w:rPr>
        <w:t xml:space="preserve"> $6.00 </w:t>
      </w:r>
      <w:r w:rsidR="00DB0B8F">
        <w:rPr>
          <w:bCs/>
        </w:rPr>
        <w:t>c</w:t>
      </w:r>
      <w:r w:rsidR="00B23E82">
        <w:rPr>
          <w:bCs/>
        </w:rPr>
        <w:t>o</w:t>
      </w:r>
      <w:r w:rsidR="00DB0B8F">
        <w:rPr>
          <w:bCs/>
        </w:rPr>
        <w:t>mputer</w:t>
      </w:r>
      <w:r w:rsidR="00B23E82">
        <w:rPr>
          <w:bCs/>
        </w:rPr>
        <w:t xml:space="preserve"> program</w:t>
      </w:r>
      <w:r w:rsidR="001916D1">
        <w:rPr>
          <w:bCs/>
        </w:rPr>
        <w:t xml:space="preserve"> fee, total of $</w:t>
      </w:r>
      <w:r w:rsidR="00622C0B">
        <w:rPr>
          <w:bCs/>
        </w:rPr>
        <w:t>46</w:t>
      </w:r>
      <w:r w:rsidR="001916D1">
        <w:rPr>
          <w:bCs/>
        </w:rPr>
        <w:t>.00.</w:t>
      </w:r>
      <w:r>
        <w:rPr>
          <w:bCs/>
        </w:rPr>
        <w:t xml:space="preserve">  </w:t>
      </w:r>
    </w:p>
    <w:p w14:paraId="183E9493" w14:textId="77777777" w:rsidR="00362052" w:rsidRDefault="001916D1" w:rsidP="00A3583E">
      <w:pPr>
        <w:spacing w:line="240" w:lineRule="auto"/>
        <w:rPr>
          <w:bCs/>
        </w:rPr>
      </w:pPr>
      <w:r>
        <w:rPr>
          <w:bCs/>
        </w:rPr>
        <w:t xml:space="preserve">      </w:t>
      </w:r>
      <w:r w:rsidR="007F7370">
        <w:rPr>
          <w:bCs/>
        </w:rPr>
        <w:t xml:space="preserve">3)   </w:t>
      </w:r>
      <w:r w:rsidR="00A00CBD">
        <w:rPr>
          <w:b/>
          <w:u w:val="single"/>
        </w:rPr>
        <w:t>Members 80 years and older</w:t>
      </w:r>
      <w:r w:rsidR="00E27C4B">
        <w:rPr>
          <w:b/>
          <w:u w:val="single"/>
        </w:rPr>
        <w:t xml:space="preserve"> will now pay</w:t>
      </w:r>
      <w:r w:rsidR="00EE25DE">
        <w:rPr>
          <w:b/>
          <w:u w:val="single"/>
        </w:rPr>
        <w:t xml:space="preserve"> a</w:t>
      </w:r>
      <w:r w:rsidR="00E27C4B">
        <w:rPr>
          <w:b/>
          <w:u w:val="single"/>
        </w:rPr>
        <w:t xml:space="preserve"> $20.00</w:t>
      </w:r>
      <w:r w:rsidR="00EE25DE">
        <w:rPr>
          <w:b/>
          <w:u w:val="single"/>
        </w:rPr>
        <w:t xml:space="preserve"> annual fee</w:t>
      </w:r>
      <w:r w:rsidR="00196F38">
        <w:rPr>
          <w:b/>
          <w:u w:val="single"/>
        </w:rPr>
        <w:t xml:space="preserve"> </w:t>
      </w:r>
      <w:r w:rsidR="00C66D35">
        <w:rPr>
          <w:b/>
          <w:u w:val="single"/>
        </w:rPr>
        <w:t>+</w:t>
      </w:r>
      <w:r w:rsidR="00196F38">
        <w:rPr>
          <w:b/>
          <w:u w:val="single"/>
        </w:rPr>
        <w:t xml:space="preserve"> $6.00 computer program fee</w:t>
      </w:r>
      <w:r w:rsidR="00441424">
        <w:rPr>
          <w:b/>
          <w:u w:val="single"/>
        </w:rPr>
        <w:t>, total</w:t>
      </w:r>
      <w:r w:rsidR="001B233A">
        <w:rPr>
          <w:b/>
          <w:u w:val="single"/>
        </w:rPr>
        <w:t xml:space="preserve"> of</w:t>
      </w:r>
      <w:r w:rsidR="00441424">
        <w:rPr>
          <w:b/>
          <w:u w:val="single"/>
        </w:rPr>
        <w:t xml:space="preserve"> $26.00</w:t>
      </w:r>
      <w:r w:rsidR="005C2DEA">
        <w:rPr>
          <w:b/>
          <w:u w:val="single"/>
        </w:rPr>
        <w:t>.</w:t>
      </w:r>
      <w:r w:rsidR="005C2DEA">
        <w:rPr>
          <w:bCs/>
        </w:rPr>
        <w:t xml:space="preserve"> </w:t>
      </w:r>
      <w:r w:rsidR="005A3A46">
        <w:rPr>
          <w:bCs/>
        </w:rPr>
        <w:t xml:space="preserve"> </w:t>
      </w:r>
    </w:p>
    <w:p w14:paraId="3BD56C0A" w14:textId="7E260625" w:rsidR="008D43E8" w:rsidRDefault="008F0EC0" w:rsidP="00A3583E">
      <w:pPr>
        <w:spacing w:line="240" w:lineRule="auto"/>
        <w:rPr>
          <w:bCs/>
        </w:rPr>
      </w:pPr>
      <w:r>
        <w:rPr>
          <w:bCs/>
        </w:rPr>
        <w:t xml:space="preserve">      </w:t>
      </w:r>
      <w:r w:rsidR="000128B6">
        <w:rPr>
          <w:bCs/>
        </w:rPr>
        <w:t xml:space="preserve">4)  </w:t>
      </w:r>
      <w:r w:rsidR="007C5219">
        <w:rPr>
          <w:bCs/>
        </w:rPr>
        <w:t xml:space="preserve"> </w:t>
      </w:r>
      <w:r w:rsidR="00484A12">
        <w:rPr>
          <w:bCs/>
        </w:rPr>
        <w:t xml:space="preserve">Members playing </w:t>
      </w:r>
      <w:r w:rsidR="000A16B5">
        <w:rPr>
          <w:bCs/>
        </w:rPr>
        <w:t>nine holes only</w:t>
      </w:r>
      <w:r w:rsidR="001F24C6">
        <w:rPr>
          <w:bCs/>
        </w:rPr>
        <w:t xml:space="preserve"> </w:t>
      </w:r>
      <w:r w:rsidR="000128B6">
        <w:rPr>
          <w:bCs/>
        </w:rPr>
        <w:t xml:space="preserve">pay the </w:t>
      </w:r>
      <w:r w:rsidR="00392AD5">
        <w:rPr>
          <w:bCs/>
        </w:rPr>
        <w:t xml:space="preserve">current </w:t>
      </w:r>
      <w:r w:rsidR="000128B6">
        <w:rPr>
          <w:bCs/>
        </w:rPr>
        <w:t>annual fee</w:t>
      </w:r>
      <w:r w:rsidR="00392AD5">
        <w:rPr>
          <w:bCs/>
        </w:rPr>
        <w:t xml:space="preserve"> but </w:t>
      </w:r>
      <w:r w:rsidR="001F24C6" w:rsidRPr="001F24C6">
        <w:rPr>
          <w:b/>
          <w:u w:val="single"/>
        </w:rPr>
        <w:t>do not pay</w:t>
      </w:r>
      <w:r w:rsidR="001F24C6">
        <w:rPr>
          <w:bCs/>
        </w:rPr>
        <w:t xml:space="preserve"> the $6.00</w:t>
      </w:r>
      <w:r w:rsidR="00484A12">
        <w:rPr>
          <w:bCs/>
        </w:rPr>
        <w:t xml:space="preserve"> </w:t>
      </w:r>
      <w:r w:rsidR="00060192">
        <w:rPr>
          <w:bCs/>
        </w:rPr>
        <w:t>computer program fee.</w:t>
      </w:r>
      <w:r w:rsidR="005A3A46">
        <w:rPr>
          <w:bCs/>
        </w:rPr>
        <w:t xml:space="preserve">       </w:t>
      </w:r>
    </w:p>
    <w:p w14:paraId="41E5EC2D" w14:textId="736190C7" w:rsidR="00A00CBD" w:rsidRDefault="005940AE" w:rsidP="00A3583E">
      <w:pPr>
        <w:spacing w:line="240" w:lineRule="auto"/>
      </w:pPr>
      <w:r>
        <w:t>T</w:t>
      </w:r>
      <w:r w:rsidR="00A00CBD">
        <w:t>he board ask</w:t>
      </w:r>
      <w:r w:rsidR="00B574A9">
        <w:t>s</w:t>
      </w:r>
      <w:r w:rsidR="00A00CBD">
        <w:t xml:space="preserve"> you to pass along an invitation to other non-member golfers you know who might be interested in joining HIMGA.</w:t>
      </w:r>
    </w:p>
    <w:p w14:paraId="6C92EBEB" w14:textId="72539CAC" w:rsidR="00783494" w:rsidRPr="005A579F" w:rsidRDefault="00783494" w:rsidP="00A3583E">
      <w:pPr>
        <w:spacing w:line="240" w:lineRule="auto"/>
        <w:rPr>
          <w:b/>
          <w:bCs/>
        </w:rPr>
      </w:pPr>
      <w:r w:rsidRPr="005A579F">
        <w:rPr>
          <w:b/>
          <w:bCs/>
        </w:rPr>
        <w:t>Members 7</w:t>
      </w:r>
      <w:r w:rsidR="00E54625">
        <w:rPr>
          <w:b/>
          <w:bCs/>
        </w:rPr>
        <w:t>0</w:t>
      </w:r>
      <w:r w:rsidRPr="005A579F">
        <w:rPr>
          <w:b/>
          <w:bCs/>
        </w:rPr>
        <w:t xml:space="preserve"> and older or with a white tee handicap of 22 or greater may choose to play from either white or green tees.  Your white tee handicap can be found on the HIMGA website.  Members 85 and o</w:t>
      </w:r>
      <w:r w:rsidR="009D58E5" w:rsidRPr="005A579F">
        <w:rPr>
          <w:b/>
          <w:bCs/>
        </w:rPr>
        <w:t>lder</w:t>
      </w:r>
      <w:r w:rsidRPr="005A579F">
        <w:rPr>
          <w:b/>
          <w:bCs/>
        </w:rPr>
        <w:t xml:space="preserve"> may choose to play from the silver tees.  If this applies to </w:t>
      </w:r>
      <w:proofErr w:type="gramStart"/>
      <w:r w:rsidRPr="005A579F">
        <w:rPr>
          <w:b/>
          <w:bCs/>
        </w:rPr>
        <w:t>you</w:t>
      </w:r>
      <w:proofErr w:type="gramEnd"/>
      <w:r w:rsidRPr="005A579F">
        <w:rPr>
          <w:b/>
          <w:bCs/>
        </w:rPr>
        <w:t xml:space="preserve"> please indicate your tee selection on the registration form.  </w:t>
      </w:r>
    </w:p>
    <w:p w14:paraId="2CA24308" w14:textId="77777777" w:rsidR="00A00CBD" w:rsidRDefault="009A41B2" w:rsidP="00A3583E">
      <w:pPr>
        <w:spacing w:line="240" w:lineRule="auto"/>
        <w:rPr>
          <w:b/>
          <w:u w:val="single"/>
        </w:rPr>
      </w:pPr>
      <w:r>
        <w:t xml:space="preserve">Remember the latest league announcements, information, weekly </w:t>
      </w:r>
      <w:proofErr w:type="gramStart"/>
      <w:r>
        <w:t>play</w:t>
      </w:r>
      <w:proofErr w:type="gramEnd"/>
      <w:r>
        <w:t xml:space="preserve"> and tournament results as well as sponsor web site links are available on our web site </w:t>
      </w:r>
      <w:hyperlink r:id="rId4" w:history="1">
        <w:r w:rsidRPr="0071392F">
          <w:rPr>
            <w:rStyle w:val="Hyperlink"/>
            <w:b/>
          </w:rPr>
          <w:t>www.himga.org</w:t>
        </w:r>
      </w:hyperlink>
      <w:r>
        <w:rPr>
          <w:b/>
          <w:u w:val="single"/>
        </w:rPr>
        <w:t>.</w:t>
      </w:r>
    </w:p>
    <w:p w14:paraId="67F244B9" w14:textId="550CF77A" w:rsidR="009A41B2" w:rsidRDefault="009A41B2" w:rsidP="00362012">
      <w:pPr>
        <w:spacing w:line="240" w:lineRule="auto"/>
        <w:jc w:val="center"/>
      </w:pPr>
      <w:r>
        <w:t>PLEASE SEND THIS REGISTRATION FORM</w:t>
      </w:r>
      <w:r w:rsidR="008C1834">
        <w:t xml:space="preserve"> </w:t>
      </w:r>
      <w:r w:rsidR="00B35C6A">
        <w:t>AND MEMBER DUES</w:t>
      </w:r>
    </w:p>
    <w:p w14:paraId="54435D99" w14:textId="49B174A7" w:rsidR="009A41B2" w:rsidRDefault="009A41B2" w:rsidP="00583E11">
      <w:pPr>
        <w:spacing w:line="240" w:lineRule="auto"/>
      </w:pPr>
      <w:r>
        <w:t xml:space="preserve">                                                               </w:t>
      </w:r>
      <w:r w:rsidR="000D3ABB">
        <w:t xml:space="preserve">                        </w:t>
      </w:r>
      <w:r>
        <w:t xml:space="preserve">To:  </w:t>
      </w:r>
      <w:r w:rsidR="00EF7AFE">
        <w:t>Ed Clark</w:t>
      </w:r>
    </w:p>
    <w:p w14:paraId="376AA21B" w14:textId="483F7CEB" w:rsidR="009A41B2" w:rsidRDefault="009A41B2" w:rsidP="00583E11">
      <w:pPr>
        <w:spacing w:line="240" w:lineRule="auto"/>
      </w:pPr>
      <w:r>
        <w:t xml:space="preserve">                                                                      </w:t>
      </w:r>
      <w:r w:rsidR="000D3ABB">
        <w:t xml:space="preserve">                        </w:t>
      </w:r>
      <w:r>
        <w:t xml:space="preserve"> </w:t>
      </w:r>
      <w:r w:rsidR="00EF7AFE">
        <w:t>3 Shields Dr</w:t>
      </w:r>
    </w:p>
    <w:p w14:paraId="10D9B263" w14:textId="58B1B390" w:rsidR="009A41B2" w:rsidRDefault="009A41B2" w:rsidP="00583E11">
      <w:pPr>
        <w:spacing w:line="240" w:lineRule="auto"/>
      </w:pPr>
      <w:r>
        <w:t xml:space="preserve">                                                                      </w:t>
      </w:r>
      <w:r w:rsidR="000D3ABB">
        <w:t xml:space="preserve">                        </w:t>
      </w:r>
      <w:r>
        <w:t xml:space="preserve"> </w:t>
      </w:r>
      <w:r w:rsidR="00747D7A">
        <w:t>Holiday Island, AR 72631</w:t>
      </w:r>
    </w:p>
    <w:p w14:paraId="0A9D4BDF" w14:textId="77777777" w:rsidR="009A41B2" w:rsidRDefault="009A41B2" w:rsidP="00362012">
      <w:pPr>
        <w:spacing w:line="240" w:lineRule="auto"/>
        <w:jc w:val="center"/>
        <w:rPr>
          <w:b/>
        </w:rPr>
      </w:pPr>
      <w:r w:rsidRPr="009A41B2">
        <w:rPr>
          <w:b/>
        </w:rPr>
        <w:t>OR</w:t>
      </w:r>
    </w:p>
    <w:p w14:paraId="4F745D90" w14:textId="0BC73087" w:rsidR="009A41B2" w:rsidRPr="00834DA1" w:rsidRDefault="005B66BC" w:rsidP="00362012">
      <w:pPr>
        <w:spacing w:line="240" w:lineRule="auto"/>
        <w:rPr>
          <w:b/>
          <w:bCs/>
        </w:rPr>
      </w:pPr>
      <w:r>
        <w:rPr>
          <w:b/>
          <w:bCs/>
        </w:rPr>
        <w:t xml:space="preserve">                                      </w:t>
      </w:r>
      <w:r w:rsidR="009A41B2" w:rsidRPr="00834DA1">
        <w:rPr>
          <w:b/>
          <w:bCs/>
        </w:rPr>
        <w:t>Place in a sealed envelope and give to a pro shop</w:t>
      </w:r>
      <w:r w:rsidR="00F14E1E" w:rsidRPr="00834DA1">
        <w:rPr>
          <w:b/>
          <w:bCs/>
        </w:rPr>
        <w:t xml:space="preserve"> employee before March </w:t>
      </w:r>
      <w:r w:rsidR="00E166A1">
        <w:rPr>
          <w:b/>
          <w:bCs/>
        </w:rPr>
        <w:t>19</w:t>
      </w:r>
      <w:r w:rsidR="00F14E1E" w:rsidRPr="00834DA1">
        <w:rPr>
          <w:b/>
          <w:bCs/>
        </w:rPr>
        <w:t>, 20</w:t>
      </w:r>
      <w:r w:rsidR="00783494" w:rsidRPr="00834DA1">
        <w:rPr>
          <w:b/>
          <w:bCs/>
        </w:rPr>
        <w:t>2</w:t>
      </w:r>
      <w:r w:rsidR="006F485B" w:rsidRPr="00834DA1">
        <w:rPr>
          <w:b/>
          <w:bCs/>
        </w:rPr>
        <w:t>4</w:t>
      </w:r>
    </w:p>
    <w:p w14:paraId="40C0A6E9" w14:textId="672F68DF" w:rsidR="009A41B2" w:rsidRPr="009A41B2" w:rsidRDefault="009A41B2" w:rsidP="009A41B2">
      <w:pPr>
        <w:jc w:val="center"/>
        <w:rPr>
          <w:b/>
        </w:rPr>
      </w:pPr>
      <w:r>
        <w:rPr>
          <w:b/>
        </w:rPr>
        <w:t>HIMGA 20</w:t>
      </w:r>
      <w:r w:rsidR="00783494">
        <w:rPr>
          <w:b/>
        </w:rPr>
        <w:t>2</w:t>
      </w:r>
      <w:r w:rsidR="00362012">
        <w:rPr>
          <w:b/>
        </w:rPr>
        <w:t>4</w:t>
      </w:r>
      <w:r>
        <w:rPr>
          <w:b/>
        </w:rPr>
        <w:t xml:space="preserve"> GOLF SEASON</w:t>
      </w:r>
    </w:p>
    <w:p w14:paraId="39D0073F" w14:textId="541DD05A" w:rsidR="009A41B2" w:rsidRDefault="009A41B2" w:rsidP="009A41B2">
      <w:r>
        <w:t xml:space="preserve">Please pay HIMGA dues before March </w:t>
      </w:r>
      <w:r w:rsidR="00E166A1">
        <w:t>19</w:t>
      </w:r>
      <w:r w:rsidR="00783494">
        <w:t>, 202</w:t>
      </w:r>
      <w:r w:rsidR="00362012">
        <w:t>4</w:t>
      </w:r>
    </w:p>
    <w:p w14:paraId="7CB2C41D" w14:textId="77777777" w:rsidR="009A41B2" w:rsidRDefault="009A41B2" w:rsidP="009A41B2">
      <w:r>
        <w:t>NAME_________________________________________________________________________________</w:t>
      </w:r>
    </w:p>
    <w:p w14:paraId="711A90A2" w14:textId="77777777" w:rsidR="009A41B2" w:rsidRDefault="009A41B2" w:rsidP="009A41B2">
      <w:r>
        <w:t>ADDRESS_______________________________________________________________________________</w:t>
      </w:r>
    </w:p>
    <w:p w14:paraId="232B79AF" w14:textId="77777777" w:rsidR="009A41B2" w:rsidRDefault="009A41B2" w:rsidP="009A41B2">
      <w:r>
        <w:t>PHONE______________________________EMAIL ADDRESS______________________________________</w:t>
      </w:r>
    </w:p>
    <w:p w14:paraId="1B1C3C69" w14:textId="7E0AC716" w:rsidR="006273DA" w:rsidRDefault="006273DA" w:rsidP="006273DA">
      <w:r>
        <w:t>RESERVATION FOR BREAKFAST</w:t>
      </w:r>
      <w:r w:rsidR="0077652B">
        <w:t xml:space="preserve"> </w:t>
      </w:r>
      <w:r>
        <w:t xml:space="preserve">  YES_____  </w:t>
      </w:r>
      <w:r w:rsidR="00C73CDC">
        <w:t xml:space="preserve"> </w:t>
      </w:r>
      <w:r>
        <w:t>NO</w:t>
      </w:r>
      <w:r w:rsidR="002F5FDE">
        <w:t>_</w:t>
      </w:r>
      <w:r>
        <w:t>_____</w:t>
      </w:r>
      <w:r w:rsidR="00C37940">
        <w:t xml:space="preserve">             PLAYING 18 HOLES______ 9 HOLES_________</w:t>
      </w:r>
    </w:p>
    <w:p w14:paraId="6AC0011C" w14:textId="31052CE7" w:rsidR="006A3C24" w:rsidRPr="0046680B" w:rsidRDefault="00DE4C5F" w:rsidP="00571FE5">
      <w:r>
        <w:rPr>
          <w:b/>
          <w:bCs/>
        </w:rPr>
        <w:t>U</w:t>
      </w:r>
      <w:r w:rsidR="006A24F2">
        <w:rPr>
          <w:b/>
          <w:bCs/>
        </w:rPr>
        <w:t>NDER AGE 70</w:t>
      </w:r>
      <w:r w:rsidR="0086081A">
        <w:rPr>
          <w:b/>
          <w:bCs/>
        </w:rPr>
        <w:t xml:space="preserve"> </w:t>
      </w:r>
      <w:r w:rsidR="00834D4E">
        <w:rPr>
          <w:b/>
          <w:bCs/>
        </w:rPr>
        <w:t>WITH</w:t>
      </w:r>
      <w:r w:rsidR="0086081A">
        <w:rPr>
          <w:b/>
          <w:bCs/>
        </w:rPr>
        <w:t xml:space="preserve"> WHITE TEE HANDICAP LESS THAN 22</w:t>
      </w:r>
      <w:r w:rsidR="00B3011B">
        <w:rPr>
          <w:b/>
          <w:bCs/>
        </w:rPr>
        <w:t xml:space="preserve">  </w:t>
      </w:r>
      <w:r w:rsidR="00BA4848">
        <w:rPr>
          <w:b/>
          <w:bCs/>
        </w:rPr>
        <w:t xml:space="preserve"> </w:t>
      </w:r>
      <w:r w:rsidR="00D772EE">
        <w:t>YES_____</w:t>
      </w:r>
      <w:r w:rsidR="007F493F">
        <w:rPr>
          <w:b/>
          <w:bCs/>
        </w:rPr>
        <w:t xml:space="preserve"> </w:t>
      </w:r>
      <w:r w:rsidR="00723332">
        <w:rPr>
          <w:b/>
          <w:bCs/>
        </w:rPr>
        <w:t xml:space="preserve">  </w:t>
      </w:r>
      <w:r w:rsidR="007F493F">
        <w:rPr>
          <w:b/>
          <w:bCs/>
        </w:rPr>
        <w:t>TEE</w:t>
      </w:r>
      <w:r w:rsidR="00292203">
        <w:rPr>
          <w:b/>
          <w:bCs/>
        </w:rPr>
        <w:t xml:space="preserve"> SELECTION  </w:t>
      </w:r>
      <w:r w:rsidR="00F73FAC">
        <w:rPr>
          <w:b/>
          <w:bCs/>
        </w:rPr>
        <w:t xml:space="preserve"> </w:t>
      </w:r>
      <w:r w:rsidR="00292203" w:rsidRPr="00F73FAC">
        <w:t>WHITE</w:t>
      </w:r>
      <w:r w:rsidR="00F73FAC">
        <w:rPr>
          <w:b/>
          <w:bCs/>
        </w:rPr>
        <w:t>_____</w:t>
      </w:r>
      <w:r w:rsidR="0046680B">
        <w:rPr>
          <w:b/>
          <w:bCs/>
        </w:rPr>
        <w:t xml:space="preserve">   </w:t>
      </w:r>
    </w:p>
    <w:p w14:paraId="01167018" w14:textId="432C68A4" w:rsidR="00C64F2E" w:rsidRDefault="00BA4848" w:rsidP="00571FE5">
      <w:r>
        <w:rPr>
          <w:b/>
          <w:bCs/>
        </w:rPr>
        <w:t xml:space="preserve">UNDER AGE 70 WITH </w:t>
      </w:r>
      <w:r w:rsidR="00242BF0" w:rsidRPr="00C619D1">
        <w:rPr>
          <w:b/>
          <w:bCs/>
        </w:rPr>
        <w:t>WHITE TEE HANDICAP 22+</w:t>
      </w:r>
      <w:r w:rsidR="00242BF0">
        <w:t xml:space="preserve"> </w:t>
      </w:r>
      <w:r w:rsidR="00B94DED">
        <w:t>Y</w:t>
      </w:r>
      <w:r w:rsidR="0032157A">
        <w:t>ES</w:t>
      </w:r>
      <w:r w:rsidR="00242BF0">
        <w:t xml:space="preserve">_____ </w:t>
      </w:r>
      <w:r w:rsidR="009A22E6">
        <w:t xml:space="preserve">    </w:t>
      </w:r>
      <w:r w:rsidR="00060FA6" w:rsidRPr="00C619D1">
        <w:rPr>
          <w:b/>
          <w:bCs/>
        </w:rPr>
        <w:t xml:space="preserve">TEE SELECTION </w:t>
      </w:r>
      <w:r w:rsidR="00060FA6">
        <w:t xml:space="preserve">   </w:t>
      </w:r>
      <w:r w:rsidR="00C64F2E">
        <w:t xml:space="preserve">GREEN _____ </w:t>
      </w:r>
      <w:r w:rsidR="009D58E5">
        <w:t xml:space="preserve"> </w:t>
      </w:r>
      <w:r w:rsidR="00C64F2E">
        <w:t xml:space="preserve"> WHITE _____</w:t>
      </w:r>
      <w:r w:rsidR="00045B48">
        <w:t xml:space="preserve">  </w:t>
      </w:r>
      <w:r w:rsidR="009D58E5">
        <w:t xml:space="preserve"> </w:t>
      </w:r>
    </w:p>
    <w:p w14:paraId="1704594C" w14:textId="6E1857C6" w:rsidR="00F11540" w:rsidRDefault="00F11540" w:rsidP="002925D2">
      <w:r w:rsidRPr="00C619D1">
        <w:rPr>
          <w:b/>
          <w:bCs/>
        </w:rPr>
        <w:t>7</w:t>
      </w:r>
      <w:r>
        <w:rPr>
          <w:b/>
          <w:bCs/>
        </w:rPr>
        <w:t>0</w:t>
      </w:r>
      <w:r w:rsidRPr="00C619D1">
        <w:rPr>
          <w:b/>
          <w:bCs/>
        </w:rPr>
        <w:t xml:space="preserve"> OR </w:t>
      </w:r>
      <w:proofErr w:type="gramStart"/>
      <w:r w:rsidRPr="00C619D1">
        <w:rPr>
          <w:b/>
          <w:bCs/>
        </w:rPr>
        <w:t>OLDER</w:t>
      </w:r>
      <w:r w:rsidR="00B94DED">
        <w:rPr>
          <w:b/>
          <w:bCs/>
        </w:rPr>
        <w:t xml:space="preserve">  </w:t>
      </w:r>
      <w:r w:rsidR="00E9380B">
        <w:t>Y</w:t>
      </w:r>
      <w:r w:rsidR="0032157A">
        <w:t>ES</w:t>
      </w:r>
      <w:proofErr w:type="gramEnd"/>
      <w:r>
        <w:t xml:space="preserve"> _____</w:t>
      </w:r>
      <w:r w:rsidR="00E9380B">
        <w:t xml:space="preserve"> </w:t>
      </w:r>
      <w:r>
        <w:rPr>
          <w:b/>
          <w:bCs/>
        </w:rPr>
        <w:t xml:space="preserve">   </w:t>
      </w:r>
      <w:r w:rsidR="00C64F2E" w:rsidRPr="00C619D1">
        <w:rPr>
          <w:b/>
          <w:bCs/>
        </w:rPr>
        <w:t xml:space="preserve">TEE SELECTION </w:t>
      </w:r>
      <w:r w:rsidR="009D58E5">
        <w:t xml:space="preserve"> </w:t>
      </w:r>
      <w:r w:rsidR="00C64F2E">
        <w:t xml:space="preserve"> </w:t>
      </w:r>
      <w:r w:rsidR="00E9380B">
        <w:t xml:space="preserve"> </w:t>
      </w:r>
      <w:r w:rsidR="00C64F2E">
        <w:t>GREEN ____</w:t>
      </w:r>
      <w:r w:rsidR="00CA052A">
        <w:t xml:space="preserve">_  </w:t>
      </w:r>
      <w:r w:rsidR="00C64F2E">
        <w:t xml:space="preserve"> WHITE _____</w:t>
      </w:r>
      <w:r w:rsidR="00930392">
        <w:t xml:space="preserve"> </w:t>
      </w:r>
    </w:p>
    <w:p w14:paraId="0037B9BA" w14:textId="739A448B" w:rsidR="009A41B2" w:rsidRPr="009A41B2" w:rsidRDefault="00F11540" w:rsidP="002925D2">
      <w:r w:rsidRPr="00980B9D">
        <w:rPr>
          <w:b/>
          <w:bCs/>
        </w:rPr>
        <w:t>80 OR OVER</w:t>
      </w:r>
      <w:r>
        <w:t xml:space="preserve">    YES______  </w:t>
      </w:r>
      <w:r w:rsidR="00DC209C">
        <w:t xml:space="preserve"> </w:t>
      </w:r>
      <w:r w:rsidRPr="00C619D1">
        <w:rPr>
          <w:b/>
          <w:bCs/>
        </w:rPr>
        <w:t>TEE SELECTION</w:t>
      </w:r>
      <w:r>
        <w:t xml:space="preserve"> </w:t>
      </w:r>
      <w:r w:rsidR="00DC209C">
        <w:t xml:space="preserve">   </w:t>
      </w:r>
      <w:r>
        <w:t>GREEN _____   WHITE _____    SILVER ______ (</w:t>
      </w:r>
      <w:r w:rsidRPr="00C619D1">
        <w:rPr>
          <w:b/>
          <w:bCs/>
        </w:rPr>
        <w:t>85 OR OLDER</w:t>
      </w:r>
      <w:r>
        <w:rPr>
          <w:b/>
          <w:bCs/>
        </w:rPr>
        <w:t xml:space="preserve"> ONLY)</w:t>
      </w:r>
      <w:r>
        <w:t xml:space="preserve">  </w:t>
      </w:r>
      <w:r w:rsidR="00930392">
        <w:t xml:space="preserve">  </w:t>
      </w:r>
    </w:p>
    <w:sectPr w:rsidR="009A41B2" w:rsidRPr="009A41B2" w:rsidSect="00903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D"/>
    <w:rsid w:val="000128B6"/>
    <w:rsid w:val="0002226C"/>
    <w:rsid w:val="00045B48"/>
    <w:rsid w:val="00060192"/>
    <w:rsid w:val="00060FA6"/>
    <w:rsid w:val="000A16B5"/>
    <w:rsid w:val="000D3ABB"/>
    <w:rsid w:val="000E343D"/>
    <w:rsid w:val="000F08F2"/>
    <w:rsid w:val="000F7E7C"/>
    <w:rsid w:val="00154509"/>
    <w:rsid w:val="00155C7A"/>
    <w:rsid w:val="00162C32"/>
    <w:rsid w:val="001916D1"/>
    <w:rsid w:val="001961C2"/>
    <w:rsid w:val="00196F38"/>
    <w:rsid w:val="001B233A"/>
    <w:rsid w:val="001C66DC"/>
    <w:rsid w:val="001F24C6"/>
    <w:rsid w:val="0024062B"/>
    <w:rsid w:val="00242BF0"/>
    <w:rsid w:val="002551AC"/>
    <w:rsid w:val="00261281"/>
    <w:rsid w:val="00292203"/>
    <w:rsid w:val="002925D2"/>
    <w:rsid w:val="002F4A61"/>
    <w:rsid w:val="002F5FDE"/>
    <w:rsid w:val="00320B30"/>
    <w:rsid w:val="0032157A"/>
    <w:rsid w:val="00362012"/>
    <w:rsid w:val="00362052"/>
    <w:rsid w:val="00392AD5"/>
    <w:rsid w:val="003A33BB"/>
    <w:rsid w:val="003E2272"/>
    <w:rsid w:val="00403192"/>
    <w:rsid w:val="00441424"/>
    <w:rsid w:val="00446919"/>
    <w:rsid w:val="0046680B"/>
    <w:rsid w:val="00471452"/>
    <w:rsid w:val="0048442A"/>
    <w:rsid w:val="00484A12"/>
    <w:rsid w:val="004928DC"/>
    <w:rsid w:val="0053444D"/>
    <w:rsid w:val="00556FC5"/>
    <w:rsid w:val="00571FE5"/>
    <w:rsid w:val="00583E11"/>
    <w:rsid w:val="005940AE"/>
    <w:rsid w:val="00595053"/>
    <w:rsid w:val="005A3A46"/>
    <w:rsid w:val="005A579F"/>
    <w:rsid w:val="005A6594"/>
    <w:rsid w:val="005B630D"/>
    <w:rsid w:val="005B66BC"/>
    <w:rsid w:val="005C2DEA"/>
    <w:rsid w:val="005C7CB9"/>
    <w:rsid w:val="005D20EE"/>
    <w:rsid w:val="005F0317"/>
    <w:rsid w:val="00601FE7"/>
    <w:rsid w:val="00622C0B"/>
    <w:rsid w:val="006273DA"/>
    <w:rsid w:val="006A24F2"/>
    <w:rsid w:val="006A3C24"/>
    <w:rsid w:val="006D151C"/>
    <w:rsid w:val="006D30EA"/>
    <w:rsid w:val="006F485B"/>
    <w:rsid w:val="00723332"/>
    <w:rsid w:val="00747D7A"/>
    <w:rsid w:val="007526B6"/>
    <w:rsid w:val="00764625"/>
    <w:rsid w:val="0077652B"/>
    <w:rsid w:val="00783494"/>
    <w:rsid w:val="007869FE"/>
    <w:rsid w:val="007B006F"/>
    <w:rsid w:val="007C5219"/>
    <w:rsid w:val="007E70F9"/>
    <w:rsid w:val="007F493F"/>
    <w:rsid w:val="007F7370"/>
    <w:rsid w:val="00804EB5"/>
    <w:rsid w:val="00806349"/>
    <w:rsid w:val="00816D97"/>
    <w:rsid w:val="00834D4E"/>
    <w:rsid w:val="00834DA1"/>
    <w:rsid w:val="0086081A"/>
    <w:rsid w:val="00863B4A"/>
    <w:rsid w:val="008A6793"/>
    <w:rsid w:val="008C1834"/>
    <w:rsid w:val="008D43E8"/>
    <w:rsid w:val="008E34B1"/>
    <w:rsid w:val="008F0EC0"/>
    <w:rsid w:val="00903EDE"/>
    <w:rsid w:val="009147C7"/>
    <w:rsid w:val="00915D26"/>
    <w:rsid w:val="009268FB"/>
    <w:rsid w:val="00930392"/>
    <w:rsid w:val="00980B9D"/>
    <w:rsid w:val="009908A8"/>
    <w:rsid w:val="00996550"/>
    <w:rsid w:val="009A22E6"/>
    <w:rsid w:val="009A41B2"/>
    <w:rsid w:val="009C7605"/>
    <w:rsid w:val="009D20EF"/>
    <w:rsid w:val="009D58E5"/>
    <w:rsid w:val="009F35AE"/>
    <w:rsid w:val="00A00CBD"/>
    <w:rsid w:val="00A3583E"/>
    <w:rsid w:val="00A45904"/>
    <w:rsid w:val="00A67AD3"/>
    <w:rsid w:val="00AC722E"/>
    <w:rsid w:val="00B23CEE"/>
    <w:rsid w:val="00B23E82"/>
    <w:rsid w:val="00B3011B"/>
    <w:rsid w:val="00B35C6A"/>
    <w:rsid w:val="00B4238E"/>
    <w:rsid w:val="00B52753"/>
    <w:rsid w:val="00B574A9"/>
    <w:rsid w:val="00B7553B"/>
    <w:rsid w:val="00B8055A"/>
    <w:rsid w:val="00B94DED"/>
    <w:rsid w:val="00BA4848"/>
    <w:rsid w:val="00C36F82"/>
    <w:rsid w:val="00C37940"/>
    <w:rsid w:val="00C472F2"/>
    <w:rsid w:val="00C619D1"/>
    <w:rsid w:val="00C64F2E"/>
    <w:rsid w:val="00C66D35"/>
    <w:rsid w:val="00C73CDC"/>
    <w:rsid w:val="00C75BB3"/>
    <w:rsid w:val="00CA052A"/>
    <w:rsid w:val="00CA747E"/>
    <w:rsid w:val="00CE5BFE"/>
    <w:rsid w:val="00D07D69"/>
    <w:rsid w:val="00D273DF"/>
    <w:rsid w:val="00D30B50"/>
    <w:rsid w:val="00D65A42"/>
    <w:rsid w:val="00D70794"/>
    <w:rsid w:val="00D772EE"/>
    <w:rsid w:val="00D802E2"/>
    <w:rsid w:val="00D820E6"/>
    <w:rsid w:val="00DB0B8F"/>
    <w:rsid w:val="00DC209C"/>
    <w:rsid w:val="00DC21D5"/>
    <w:rsid w:val="00DE4C5F"/>
    <w:rsid w:val="00DE6E0F"/>
    <w:rsid w:val="00E033FB"/>
    <w:rsid w:val="00E166A1"/>
    <w:rsid w:val="00E27C4B"/>
    <w:rsid w:val="00E37AE1"/>
    <w:rsid w:val="00E54625"/>
    <w:rsid w:val="00E5799D"/>
    <w:rsid w:val="00E70809"/>
    <w:rsid w:val="00E9380B"/>
    <w:rsid w:val="00EA16FB"/>
    <w:rsid w:val="00EA1CE3"/>
    <w:rsid w:val="00EE25DE"/>
    <w:rsid w:val="00EF7AFE"/>
    <w:rsid w:val="00F11540"/>
    <w:rsid w:val="00F12B99"/>
    <w:rsid w:val="00F14E1E"/>
    <w:rsid w:val="00F36501"/>
    <w:rsid w:val="00F73FAC"/>
    <w:rsid w:val="00F747B1"/>
    <w:rsid w:val="00F93C1B"/>
    <w:rsid w:val="00F9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41E5"/>
  <w15:chartTrackingRefBased/>
  <w15:docId w15:val="{D40535ED-FE0C-4FFB-AE7F-287CC499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BD"/>
  </w:style>
  <w:style w:type="paragraph" w:styleId="Heading1">
    <w:name w:val="heading 1"/>
    <w:basedOn w:val="Normal"/>
    <w:next w:val="Normal"/>
    <w:link w:val="Heading1Char"/>
    <w:uiPriority w:val="9"/>
    <w:qFormat/>
    <w:rsid w:val="00A00CB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0CB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00CB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00CB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00CB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00CB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00CB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00CB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00C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0C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00C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00C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00C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00C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00C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00C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00CBD"/>
    <w:rPr>
      <w:b/>
      <w:bCs/>
      <w:i/>
      <w:iCs/>
    </w:rPr>
  </w:style>
  <w:style w:type="paragraph" w:styleId="Caption">
    <w:name w:val="caption"/>
    <w:basedOn w:val="Normal"/>
    <w:next w:val="Normal"/>
    <w:uiPriority w:val="35"/>
    <w:semiHidden/>
    <w:unhideWhenUsed/>
    <w:qFormat/>
    <w:rsid w:val="00A00CB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00CB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00CB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00CB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00CBD"/>
    <w:rPr>
      <w:color w:val="44546A" w:themeColor="text2"/>
      <w:sz w:val="28"/>
      <w:szCs w:val="28"/>
    </w:rPr>
  </w:style>
  <w:style w:type="character" w:styleId="Strong">
    <w:name w:val="Strong"/>
    <w:basedOn w:val="DefaultParagraphFont"/>
    <w:uiPriority w:val="22"/>
    <w:qFormat/>
    <w:rsid w:val="00A00CBD"/>
    <w:rPr>
      <w:b/>
      <w:bCs/>
    </w:rPr>
  </w:style>
  <w:style w:type="character" w:styleId="Emphasis">
    <w:name w:val="Emphasis"/>
    <w:basedOn w:val="DefaultParagraphFont"/>
    <w:uiPriority w:val="20"/>
    <w:qFormat/>
    <w:rsid w:val="00A00CBD"/>
    <w:rPr>
      <w:i/>
      <w:iCs/>
      <w:color w:val="000000" w:themeColor="text1"/>
    </w:rPr>
  </w:style>
  <w:style w:type="paragraph" w:styleId="NoSpacing">
    <w:name w:val="No Spacing"/>
    <w:uiPriority w:val="1"/>
    <w:qFormat/>
    <w:rsid w:val="00A00CBD"/>
    <w:pPr>
      <w:spacing w:after="0" w:line="240" w:lineRule="auto"/>
    </w:pPr>
  </w:style>
  <w:style w:type="paragraph" w:styleId="Quote">
    <w:name w:val="Quote"/>
    <w:basedOn w:val="Normal"/>
    <w:next w:val="Normal"/>
    <w:link w:val="QuoteChar"/>
    <w:uiPriority w:val="29"/>
    <w:qFormat/>
    <w:rsid w:val="00A00CB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00CBD"/>
    <w:rPr>
      <w:i/>
      <w:iCs/>
      <w:color w:val="7B7B7B" w:themeColor="accent3" w:themeShade="BF"/>
      <w:sz w:val="24"/>
      <w:szCs w:val="24"/>
    </w:rPr>
  </w:style>
  <w:style w:type="paragraph" w:styleId="IntenseQuote">
    <w:name w:val="Intense Quote"/>
    <w:basedOn w:val="Normal"/>
    <w:next w:val="Normal"/>
    <w:link w:val="IntenseQuoteChar"/>
    <w:uiPriority w:val="30"/>
    <w:qFormat/>
    <w:rsid w:val="00A00CB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A00CB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A00CBD"/>
    <w:rPr>
      <w:i/>
      <w:iCs/>
      <w:color w:val="595959" w:themeColor="text1" w:themeTint="A6"/>
    </w:rPr>
  </w:style>
  <w:style w:type="character" w:styleId="IntenseEmphasis">
    <w:name w:val="Intense Emphasis"/>
    <w:basedOn w:val="DefaultParagraphFont"/>
    <w:uiPriority w:val="21"/>
    <w:qFormat/>
    <w:rsid w:val="00A00CBD"/>
    <w:rPr>
      <w:b/>
      <w:bCs/>
      <w:i/>
      <w:iCs/>
      <w:color w:val="auto"/>
    </w:rPr>
  </w:style>
  <w:style w:type="character" w:styleId="SubtleReference">
    <w:name w:val="Subtle Reference"/>
    <w:basedOn w:val="DefaultParagraphFont"/>
    <w:uiPriority w:val="31"/>
    <w:qFormat/>
    <w:rsid w:val="00A00C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00CBD"/>
    <w:rPr>
      <w:b/>
      <w:bCs/>
      <w:caps w:val="0"/>
      <w:smallCaps/>
      <w:color w:val="auto"/>
      <w:spacing w:val="0"/>
      <w:u w:val="single"/>
    </w:rPr>
  </w:style>
  <w:style w:type="character" w:styleId="BookTitle">
    <w:name w:val="Book Title"/>
    <w:basedOn w:val="DefaultParagraphFont"/>
    <w:uiPriority w:val="33"/>
    <w:qFormat/>
    <w:rsid w:val="00A00CBD"/>
    <w:rPr>
      <w:b/>
      <w:bCs/>
      <w:caps w:val="0"/>
      <w:smallCaps/>
      <w:spacing w:val="0"/>
    </w:rPr>
  </w:style>
  <w:style w:type="paragraph" w:styleId="TOCHeading">
    <w:name w:val="TOC Heading"/>
    <w:basedOn w:val="Heading1"/>
    <w:next w:val="Normal"/>
    <w:uiPriority w:val="39"/>
    <w:semiHidden/>
    <w:unhideWhenUsed/>
    <w:qFormat/>
    <w:rsid w:val="00A00CBD"/>
    <w:pPr>
      <w:outlineLvl w:val="9"/>
    </w:pPr>
  </w:style>
  <w:style w:type="character" w:styleId="Hyperlink">
    <w:name w:val="Hyperlink"/>
    <w:basedOn w:val="DefaultParagraphFont"/>
    <w:uiPriority w:val="99"/>
    <w:unhideWhenUsed/>
    <w:rsid w:val="009A41B2"/>
    <w:rPr>
      <w:color w:val="0563C1" w:themeColor="hyperlink"/>
      <w:u w:val="single"/>
    </w:rPr>
  </w:style>
  <w:style w:type="character" w:styleId="UnresolvedMention">
    <w:name w:val="Unresolved Mention"/>
    <w:basedOn w:val="DefaultParagraphFont"/>
    <w:uiPriority w:val="99"/>
    <w:semiHidden/>
    <w:unhideWhenUsed/>
    <w:rsid w:val="009A4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m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Rose</dc:creator>
  <cp:keywords/>
  <dc:description/>
  <cp:lastModifiedBy>Ed Clark</cp:lastModifiedBy>
  <cp:revision>63</cp:revision>
  <cp:lastPrinted>2024-01-24T21:16:00Z</cp:lastPrinted>
  <dcterms:created xsi:type="dcterms:W3CDTF">2023-12-12T18:53:00Z</dcterms:created>
  <dcterms:modified xsi:type="dcterms:W3CDTF">2024-01-26T16:48:00Z</dcterms:modified>
</cp:coreProperties>
</file>